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33" w:rsidRDefault="004730FD" w:rsidP="00F0353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4pt;margin-top:.5pt;width:54.45pt;height:69.05pt;z-index:1">
            <v:imagedata r:id="rId7" o:title="Logo"/>
            <w10:wrap type="square" side="right"/>
          </v:shape>
        </w:pict>
      </w:r>
    </w:p>
    <w:p w:rsidR="00F03533" w:rsidRPr="00BC33A6" w:rsidRDefault="00F03533" w:rsidP="00F03533">
      <w:pPr>
        <w:spacing w:after="0"/>
        <w:ind w:left="1701"/>
        <w:rPr>
          <w:rFonts w:ascii="Arial" w:hAnsi="Arial" w:cs="Arial"/>
          <w:b/>
          <w:sz w:val="28"/>
          <w:szCs w:val="28"/>
        </w:rPr>
      </w:pPr>
      <w:r w:rsidRPr="00BC33A6">
        <w:rPr>
          <w:rFonts w:ascii="Arial" w:hAnsi="Arial" w:cs="Arial"/>
          <w:b/>
          <w:sz w:val="28"/>
          <w:szCs w:val="28"/>
        </w:rPr>
        <w:t>Łódz</w:t>
      </w:r>
      <w:r w:rsidR="00AF051D">
        <w:rPr>
          <w:rFonts w:ascii="Arial" w:hAnsi="Arial" w:cs="Arial"/>
          <w:b/>
          <w:sz w:val="28"/>
          <w:szCs w:val="28"/>
        </w:rPr>
        <w:t>kie nagradza najzdolniejszych!</w:t>
      </w:r>
    </w:p>
    <w:p w:rsidR="00F03533" w:rsidRPr="00BC33A6" w:rsidRDefault="00F03533" w:rsidP="00F03533">
      <w:pPr>
        <w:spacing w:after="0"/>
        <w:ind w:left="170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XI</w:t>
      </w:r>
      <w:r w:rsidR="006602FE">
        <w:rPr>
          <w:rFonts w:ascii="Arial" w:hAnsi="Arial" w:cs="Arial"/>
          <w:b/>
          <w:sz w:val="28"/>
          <w:szCs w:val="28"/>
        </w:rPr>
        <w:t>I</w:t>
      </w:r>
      <w:r w:rsidRPr="00BC33A6">
        <w:rPr>
          <w:rFonts w:ascii="Arial" w:hAnsi="Arial" w:cs="Arial"/>
          <w:b/>
          <w:sz w:val="28"/>
          <w:szCs w:val="28"/>
        </w:rPr>
        <w:t xml:space="preserve"> edycja jednorazowych stypendiów naukowych Marszałka Województwa Łódzkiego</w:t>
      </w:r>
    </w:p>
    <w:p w:rsidR="00E266C6" w:rsidRDefault="00E266C6" w:rsidP="00E266C6">
      <w:pPr>
        <w:spacing w:after="0" w:line="240" w:lineRule="auto"/>
        <w:jc w:val="both"/>
        <w:rPr>
          <w:rFonts w:ascii="Arial" w:hAnsi="Arial" w:cs="Arial"/>
        </w:rPr>
      </w:pPr>
    </w:p>
    <w:p w:rsidR="00F03533" w:rsidRPr="00A070E7" w:rsidRDefault="00F03533" w:rsidP="00E266C6">
      <w:pPr>
        <w:spacing w:after="0" w:line="240" w:lineRule="auto"/>
        <w:jc w:val="both"/>
        <w:rPr>
          <w:rFonts w:ascii="Arial" w:hAnsi="Arial" w:cs="Arial"/>
        </w:rPr>
      </w:pPr>
    </w:p>
    <w:p w:rsidR="006602FE" w:rsidRPr="00826CF4" w:rsidRDefault="006602FE" w:rsidP="006602F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AB7C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stycznia</w:t>
      </w:r>
      <w:r w:rsidRPr="00AB7C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2018</w:t>
      </w:r>
      <w:r w:rsidRPr="00AB7C80">
        <w:rPr>
          <w:rFonts w:ascii="Arial" w:hAnsi="Arial" w:cs="Arial"/>
          <w:b/>
        </w:rPr>
        <w:t xml:space="preserve"> roku</w:t>
      </w:r>
      <w:r>
        <w:rPr>
          <w:rFonts w:ascii="Arial" w:hAnsi="Arial" w:cs="Arial"/>
        </w:rPr>
        <w:t xml:space="preserve"> rozpoczyna się</w:t>
      </w:r>
      <w:r w:rsidRPr="00014B88">
        <w:rPr>
          <w:rFonts w:ascii="Arial" w:hAnsi="Arial" w:cs="Arial"/>
        </w:rPr>
        <w:t xml:space="preserve"> </w:t>
      </w:r>
      <w:r w:rsidRPr="00AB7C80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II</w:t>
      </w:r>
      <w:r w:rsidRPr="00AB7C80">
        <w:rPr>
          <w:rFonts w:ascii="Arial" w:hAnsi="Arial" w:cs="Arial"/>
          <w:b/>
        </w:rPr>
        <w:t xml:space="preserve"> edycja</w:t>
      </w:r>
      <w:r w:rsidRPr="00014B88">
        <w:rPr>
          <w:rFonts w:ascii="Arial" w:hAnsi="Arial" w:cs="Arial"/>
        </w:rPr>
        <w:t xml:space="preserve"> stypendiów naukowych Mar</w:t>
      </w:r>
      <w:r>
        <w:rPr>
          <w:rFonts w:ascii="Arial" w:hAnsi="Arial" w:cs="Arial"/>
        </w:rPr>
        <w:t>szałka Województwa Łódzkiego</w:t>
      </w:r>
      <w:r w:rsidRPr="00014B88">
        <w:rPr>
          <w:rFonts w:ascii="Arial" w:hAnsi="Arial" w:cs="Arial"/>
        </w:rPr>
        <w:t>.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</w:rPr>
        <w:t xml:space="preserve">Stypendium przyznawane jest w dwóch kategoriach: „uczeń” </w:t>
      </w:r>
      <w:r>
        <w:rPr>
          <w:rFonts w:ascii="Arial" w:hAnsi="Arial" w:cs="Arial"/>
        </w:rPr>
        <w:br/>
        <w:t xml:space="preserve">i „student”. </w:t>
      </w:r>
      <w:r w:rsidRPr="00D177F6">
        <w:rPr>
          <w:rFonts w:ascii="Arial" w:hAnsi="Arial" w:cs="Arial"/>
        </w:rPr>
        <w:t>Beneficjentami</w:t>
      </w:r>
      <w:r>
        <w:rPr>
          <w:rFonts w:ascii="Arial" w:hAnsi="Arial" w:cs="Arial"/>
        </w:rPr>
        <w:t xml:space="preserve"> konkursu są uczniowie szkół ponadpodstawowych (licea ogólnokształcące, technika, branżowe szkoły I stopnia, szko</w:t>
      </w:r>
      <w:bookmarkStart w:id="0" w:name="_GoBack"/>
      <w:bookmarkEnd w:id="0"/>
      <w:r>
        <w:rPr>
          <w:rFonts w:ascii="Arial" w:hAnsi="Arial" w:cs="Arial"/>
        </w:rPr>
        <w:t xml:space="preserve">ły policealne), słuchacze kolegiów oraz studenci kierunków z następujących dziedzin </w:t>
      </w:r>
      <w:r w:rsidRPr="00826CF4">
        <w:rPr>
          <w:rFonts w:ascii="Arial" w:hAnsi="Arial" w:cs="Arial"/>
        </w:rPr>
        <w:t>nauki:</w:t>
      </w:r>
    </w:p>
    <w:p w:rsidR="006602FE" w:rsidRDefault="006602FE" w:rsidP="006602FE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nauki społeczne</w:t>
      </w:r>
    </w:p>
    <w:p w:rsidR="006602FE" w:rsidRDefault="006602FE" w:rsidP="006602FE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nauki ekonomiczne</w:t>
      </w:r>
    </w:p>
    <w:p w:rsidR="006602FE" w:rsidRDefault="006602FE" w:rsidP="006602FE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nauki prawne</w:t>
      </w:r>
    </w:p>
    <w:p w:rsidR="006602FE" w:rsidRDefault="006602FE" w:rsidP="006602FE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nauki matematyczne</w:t>
      </w:r>
    </w:p>
    <w:p w:rsidR="006602FE" w:rsidRDefault="006602FE" w:rsidP="006602FE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nauki fizyczne</w:t>
      </w:r>
    </w:p>
    <w:p w:rsidR="006602FE" w:rsidRDefault="006602FE" w:rsidP="006602FE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nauki chemiczne</w:t>
      </w:r>
    </w:p>
    <w:p w:rsidR="006602FE" w:rsidRDefault="006602FE" w:rsidP="006602FE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nauki biologiczne</w:t>
      </w:r>
    </w:p>
    <w:p w:rsidR="006602FE" w:rsidRDefault="006602FE" w:rsidP="006602FE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nauki o Ziemi</w:t>
      </w:r>
    </w:p>
    <w:p w:rsidR="006602FE" w:rsidRDefault="006602FE" w:rsidP="006602FE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nauki techniczne</w:t>
      </w:r>
    </w:p>
    <w:p w:rsidR="006602FE" w:rsidRDefault="006602FE" w:rsidP="006602FE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nauki medyczne</w:t>
      </w:r>
    </w:p>
    <w:p w:rsidR="006602FE" w:rsidRDefault="006602FE" w:rsidP="006602FE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nauki farmaceutyczne</w:t>
      </w:r>
    </w:p>
    <w:p w:rsidR="006602FE" w:rsidRDefault="006602FE" w:rsidP="006602FE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6602FE" w:rsidRPr="00826CF4" w:rsidRDefault="006602FE" w:rsidP="006602FE">
      <w:pPr>
        <w:spacing w:after="0" w:line="240" w:lineRule="auto"/>
        <w:jc w:val="both"/>
        <w:rPr>
          <w:rStyle w:val="Pogrubienie"/>
          <w:rFonts w:ascii="Arial" w:hAnsi="Arial" w:cs="Arial"/>
          <w:bCs w:val="0"/>
        </w:rPr>
      </w:pPr>
      <w:r>
        <w:rPr>
          <w:rFonts w:ascii="Arial" w:hAnsi="Arial" w:cs="Arial"/>
        </w:rPr>
        <w:t xml:space="preserve">Maksymalna wysokość dofinansowania wynosi </w:t>
      </w:r>
      <w:r w:rsidRPr="00C95887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</w:t>
      </w:r>
      <w:r w:rsidRPr="00B015C8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.000</w:t>
      </w:r>
      <w:r w:rsidRPr="00B015C8">
        <w:rPr>
          <w:rFonts w:ascii="Arial" w:hAnsi="Arial" w:cs="Arial"/>
          <w:b/>
        </w:rPr>
        <w:t xml:space="preserve"> </w:t>
      </w:r>
      <w:r w:rsidRPr="00826CF4">
        <w:rPr>
          <w:rFonts w:ascii="Arial" w:hAnsi="Arial" w:cs="Arial"/>
          <w:b/>
        </w:rPr>
        <w:t>zł.</w:t>
      </w:r>
    </w:p>
    <w:p w:rsidR="006602FE" w:rsidRPr="0012324C" w:rsidRDefault="006602FE" w:rsidP="006602FE">
      <w:pPr>
        <w:spacing w:after="0"/>
        <w:jc w:val="both"/>
        <w:rPr>
          <w:rFonts w:ascii="Arial" w:hAnsi="Arial" w:cs="Arial"/>
        </w:rPr>
      </w:pPr>
    </w:p>
    <w:p w:rsidR="006602FE" w:rsidRPr="00D774B0" w:rsidRDefault="006602FE" w:rsidP="006602FE">
      <w:pPr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D774B0">
        <w:rPr>
          <w:rFonts w:ascii="Arial" w:hAnsi="Arial" w:cs="Arial"/>
          <w:b/>
          <w:u w:val="single"/>
        </w:rPr>
        <w:t>Termin i miejsce składania wniosków</w:t>
      </w:r>
    </w:p>
    <w:p w:rsidR="006602FE" w:rsidRDefault="006602FE" w:rsidP="006602F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12324C">
        <w:rPr>
          <w:rFonts w:ascii="Arial" w:hAnsi="Arial" w:cs="Arial"/>
        </w:rPr>
        <w:t xml:space="preserve">nioski </w:t>
      </w:r>
      <w:r>
        <w:rPr>
          <w:rFonts w:ascii="Arial" w:hAnsi="Arial" w:cs="Arial"/>
        </w:rPr>
        <w:t>o przyznanie stypendium należy składać</w:t>
      </w:r>
      <w:r w:rsidRPr="0012324C">
        <w:rPr>
          <w:rFonts w:ascii="Arial" w:hAnsi="Arial" w:cs="Arial"/>
        </w:rPr>
        <w:t xml:space="preserve"> w terminie</w:t>
      </w:r>
      <w:r>
        <w:rPr>
          <w:rFonts w:ascii="Arial" w:hAnsi="Arial" w:cs="Arial"/>
        </w:rPr>
        <w:t xml:space="preserve"> </w:t>
      </w:r>
      <w:r w:rsidRPr="003A5628">
        <w:rPr>
          <w:rFonts w:ascii="Arial" w:hAnsi="Arial" w:cs="Arial"/>
          <w:b/>
          <w:color w:val="FF0000"/>
        </w:rPr>
        <w:t xml:space="preserve">od </w:t>
      </w:r>
      <w:r>
        <w:rPr>
          <w:rFonts w:ascii="Arial" w:hAnsi="Arial" w:cs="Arial"/>
          <w:b/>
          <w:color w:val="FF0000"/>
        </w:rPr>
        <w:t>2</w:t>
      </w:r>
      <w:r w:rsidRPr="003A5628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stycznia 2018 r.</w:t>
      </w:r>
      <w:r w:rsidRPr="003A5628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br/>
        <w:t>do 2</w:t>
      </w:r>
      <w:r w:rsidRPr="003A5628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lutego</w:t>
      </w:r>
      <w:r w:rsidRPr="003A5628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2018 r.</w:t>
      </w:r>
      <w:r>
        <w:rPr>
          <w:rFonts w:ascii="Arial" w:hAnsi="Arial" w:cs="Arial"/>
        </w:rPr>
        <w:t xml:space="preserve"> </w:t>
      </w:r>
    </w:p>
    <w:p w:rsidR="006602FE" w:rsidRDefault="006602FE" w:rsidP="006602FE">
      <w:pPr>
        <w:spacing w:after="120" w:line="240" w:lineRule="auto"/>
        <w:jc w:val="center"/>
        <w:rPr>
          <w:rFonts w:ascii="Arial" w:hAnsi="Arial" w:cs="Arial"/>
        </w:rPr>
      </w:pPr>
      <w:r w:rsidRPr="00642F9C">
        <w:rPr>
          <w:rFonts w:ascii="Arial" w:hAnsi="Arial" w:cs="Arial"/>
        </w:rPr>
        <w:t xml:space="preserve">Wnioski wypełnione komputerowo można </w:t>
      </w:r>
      <w:r w:rsidRPr="00642F9C">
        <w:rPr>
          <w:rFonts w:ascii="Arial" w:hAnsi="Arial" w:cs="Arial"/>
          <w:bCs/>
        </w:rPr>
        <w:t>przesłać pocztą</w:t>
      </w:r>
      <w:r w:rsidRPr="00642F9C">
        <w:rPr>
          <w:rFonts w:ascii="Arial" w:hAnsi="Arial" w:cs="Arial"/>
        </w:rPr>
        <w:t xml:space="preserve"> na adres:</w:t>
      </w:r>
    </w:p>
    <w:p w:rsidR="006602FE" w:rsidRPr="00642F9C" w:rsidRDefault="006602FE" w:rsidP="006602FE">
      <w:pPr>
        <w:spacing w:after="0" w:line="240" w:lineRule="auto"/>
        <w:jc w:val="center"/>
        <w:rPr>
          <w:rFonts w:ascii="Arial" w:hAnsi="Arial" w:cs="Arial"/>
          <w:b/>
        </w:rPr>
      </w:pPr>
      <w:r w:rsidRPr="00642F9C">
        <w:rPr>
          <w:rFonts w:ascii="Arial" w:hAnsi="Arial" w:cs="Arial"/>
          <w:b/>
        </w:rPr>
        <w:t>Departament Kultury i Edukacji</w:t>
      </w:r>
    </w:p>
    <w:p w:rsidR="006602FE" w:rsidRPr="00642F9C" w:rsidRDefault="006602FE" w:rsidP="006602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Urząd Marszałkowski Województwa Łódzkiego</w:t>
      </w:r>
    </w:p>
    <w:p w:rsidR="006602FE" w:rsidRPr="00642F9C" w:rsidRDefault="006602FE" w:rsidP="006602FE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642F9C">
        <w:rPr>
          <w:rFonts w:ascii="Arial" w:hAnsi="Arial" w:cs="Arial"/>
          <w:b/>
        </w:rPr>
        <w:t>l. Piłsudskiego 8, 90-051 Łódź</w:t>
      </w:r>
    </w:p>
    <w:p w:rsidR="006602FE" w:rsidRPr="00642F9C" w:rsidRDefault="006602FE" w:rsidP="006602FE">
      <w:pPr>
        <w:spacing w:after="0" w:line="240" w:lineRule="auto"/>
        <w:jc w:val="both"/>
        <w:rPr>
          <w:rFonts w:ascii="Arial" w:hAnsi="Arial" w:cs="Arial"/>
          <w:b/>
        </w:rPr>
      </w:pPr>
      <w:r w:rsidRPr="00642F9C">
        <w:rPr>
          <w:rFonts w:ascii="Arial" w:hAnsi="Arial" w:cs="Arial"/>
        </w:rPr>
        <w:t xml:space="preserve">albo </w:t>
      </w:r>
      <w:r w:rsidRPr="00642F9C">
        <w:rPr>
          <w:rFonts w:ascii="Arial" w:hAnsi="Arial" w:cs="Arial"/>
          <w:bCs/>
        </w:rPr>
        <w:t>złożyć osobiście</w:t>
      </w:r>
      <w:r w:rsidRPr="00642F9C">
        <w:rPr>
          <w:rFonts w:ascii="Arial" w:hAnsi="Arial" w:cs="Arial"/>
          <w:b/>
          <w:bCs/>
        </w:rPr>
        <w:t xml:space="preserve"> </w:t>
      </w:r>
      <w:r w:rsidRPr="00642F9C">
        <w:rPr>
          <w:rFonts w:ascii="Arial" w:hAnsi="Arial" w:cs="Arial"/>
        </w:rPr>
        <w:t>w Biurze Podawczym</w:t>
      </w:r>
      <w:r>
        <w:rPr>
          <w:rFonts w:ascii="Arial" w:hAnsi="Arial" w:cs="Arial"/>
        </w:rPr>
        <w:t xml:space="preserve"> Urzędu Marszałkowskiego Województwa Łódzkiego</w:t>
      </w:r>
      <w:r w:rsidRPr="00642F9C">
        <w:rPr>
          <w:rFonts w:ascii="Arial" w:hAnsi="Arial" w:cs="Arial"/>
        </w:rPr>
        <w:t xml:space="preserve"> lub Sekretariacie Departamentu Kultury i Edukacji, </w:t>
      </w:r>
      <w:r>
        <w:rPr>
          <w:rFonts w:ascii="Arial" w:hAnsi="Arial" w:cs="Arial"/>
        </w:rPr>
        <w:t>al. Piłsudskiego 8, pok. 1302.</w:t>
      </w:r>
    </w:p>
    <w:p w:rsidR="006602FE" w:rsidRPr="0012324C" w:rsidRDefault="006602FE" w:rsidP="006602FE">
      <w:pPr>
        <w:spacing w:after="0" w:line="240" w:lineRule="auto"/>
        <w:jc w:val="both"/>
        <w:rPr>
          <w:rFonts w:ascii="Arial" w:hAnsi="Arial" w:cs="Arial"/>
          <w:b/>
        </w:rPr>
      </w:pPr>
    </w:p>
    <w:p w:rsidR="006602FE" w:rsidRPr="00C95887" w:rsidRDefault="006602FE" w:rsidP="006602FE">
      <w:pPr>
        <w:spacing w:after="120"/>
        <w:jc w:val="both"/>
      </w:pPr>
      <w:r w:rsidRPr="00C95887">
        <w:rPr>
          <w:rFonts w:ascii="Arial" w:hAnsi="Arial" w:cs="Arial"/>
          <w:b/>
          <w:u w:val="single"/>
        </w:rPr>
        <w:t>Kontakt</w:t>
      </w:r>
    </w:p>
    <w:p w:rsidR="006602FE" w:rsidRPr="00C95887" w:rsidRDefault="006602FE" w:rsidP="006602FE">
      <w:pPr>
        <w:jc w:val="both"/>
        <w:rPr>
          <w:rFonts w:ascii="Arial" w:hAnsi="Arial" w:cs="Arial"/>
          <w:b/>
        </w:rPr>
      </w:pPr>
      <w:r w:rsidRPr="00C95887">
        <w:rPr>
          <w:rFonts w:ascii="Arial" w:hAnsi="Arial" w:cs="Arial"/>
        </w:rPr>
        <w:t xml:space="preserve">Wszelkich informacji na temat stypendium udzielają pracownicy Departamentu Kultury </w:t>
      </w:r>
      <w:r>
        <w:rPr>
          <w:rFonts w:ascii="Arial" w:hAnsi="Arial" w:cs="Arial"/>
        </w:rPr>
        <w:br/>
      </w:r>
      <w:r w:rsidRPr="00C95887">
        <w:rPr>
          <w:rFonts w:ascii="Arial" w:hAnsi="Arial" w:cs="Arial"/>
        </w:rPr>
        <w:t>i Edukacji Urzędu Marszałko</w:t>
      </w:r>
      <w:r>
        <w:rPr>
          <w:rFonts w:ascii="Arial" w:hAnsi="Arial" w:cs="Arial"/>
        </w:rPr>
        <w:t>wskiego Województwa Łódzkiego:</w:t>
      </w:r>
    </w:p>
    <w:p w:rsidR="006602FE" w:rsidRPr="00837002" w:rsidRDefault="006602FE" w:rsidP="006602FE">
      <w:pPr>
        <w:numPr>
          <w:ilvl w:val="0"/>
          <w:numId w:val="19"/>
        </w:numPr>
        <w:spacing w:after="0" w:line="240" w:lineRule="auto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>Dorota Komar, tel. 042 291-98-30</w:t>
      </w:r>
      <w:r w:rsidRPr="00C95887">
        <w:rPr>
          <w:rFonts w:ascii="Arial" w:hAnsi="Arial" w:cs="Arial"/>
        </w:rPr>
        <w:t xml:space="preserve">, </w:t>
      </w:r>
      <w:hyperlink r:id="rId8" w:history="1">
        <w:r w:rsidRPr="00C95887">
          <w:rPr>
            <w:rStyle w:val="Hipercze"/>
            <w:rFonts w:ascii="Arial" w:hAnsi="Arial" w:cs="Arial"/>
          </w:rPr>
          <w:t>dorota.komar@lodzkie.pl</w:t>
        </w:r>
      </w:hyperlink>
    </w:p>
    <w:p w:rsidR="00E87570" w:rsidRPr="00557F41" w:rsidRDefault="00E87570" w:rsidP="00E8757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Sylwia Skonka, tel. 042 291-98-29</w:t>
      </w:r>
      <w:r w:rsidRPr="00557F41">
        <w:rPr>
          <w:rFonts w:ascii="Arial" w:hAnsi="Arial" w:cs="Arial"/>
        </w:rPr>
        <w:t xml:space="preserve">, </w:t>
      </w:r>
      <w:hyperlink r:id="rId9" w:history="1">
        <w:r w:rsidRPr="00352CA6">
          <w:rPr>
            <w:rStyle w:val="Hipercze"/>
            <w:rFonts w:ascii="Arial" w:hAnsi="Arial" w:cs="Arial"/>
          </w:rPr>
          <w:t>sylwia.skonka@lodzkie.pl</w:t>
        </w:r>
      </w:hyperlink>
    </w:p>
    <w:p w:rsidR="006602FE" w:rsidRDefault="006602FE" w:rsidP="006602FE">
      <w:pPr>
        <w:spacing w:after="0" w:line="240" w:lineRule="auto"/>
        <w:jc w:val="both"/>
        <w:rPr>
          <w:rFonts w:ascii="Arial" w:hAnsi="Arial" w:cs="Arial"/>
        </w:rPr>
      </w:pPr>
    </w:p>
    <w:p w:rsidR="006602FE" w:rsidRDefault="006602FE" w:rsidP="006602FE">
      <w:pPr>
        <w:spacing w:line="240" w:lineRule="auto"/>
        <w:jc w:val="both"/>
        <w:rPr>
          <w:rFonts w:ascii="Arial" w:hAnsi="Arial" w:cs="Arial"/>
        </w:rPr>
      </w:pPr>
      <w:r w:rsidRPr="001943DE">
        <w:rPr>
          <w:rFonts w:ascii="Arial" w:hAnsi="Arial" w:cs="Arial"/>
        </w:rPr>
        <w:t xml:space="preserve">Osoby zainteresowane, w celu uzyskania bliższych </w:t>
      </w:r>
      <w:r>
        <w:rPr>
          <w:rFonts w:ascii="Arial" w:hAnsi="Arial" w:cs="Arial"/>
        </w:rPr>
        <w:t xml:space="preserve">informacji zapraszamy na stronę </w:t>
      </w:r>
      <w:r w:rsidRPr="001943DE">
        <w:rPr>
          <w:rFonts w:ascii="Arial" w:hAnsi="Arial" w:cs="Arial"/>
        </w:rPr>
        <w:t xml:space="preserve">internetową </w:t>
      </w:r>
      <w:hyperlink r:id="rId10" w:history="1">
        <w:r w:rsidRPr="00276675">
          <w:rPr>
            <w:rStyle w:val="Hipercze"/>
            <w:rFonts w:ascii="Arial" w:hAnsi="Arial" w:cs="Arial"/>
          </w:rPr>
          <w:t>www.lodzkie.pl</w:t>
        </w:r>
      </w:hyperlink>
      <w:r>
        <w:rPr>
          <w:rFonts w:ascii="Arial" w:hAnsi="Arial" w:cs="Arial"/>
        </w:rPr>
        <w:t xml:space="preserve"> Zakładka: Edukacja – Stypendia oraz Biuletyn Informacji Publicznej lub </w:t>
      </w:r>
      <w:hyperlink r:id="rId11" w:history="1">
        <w:r w:rsidRPr="005B18C8">
          <w:rPr>
            <w:rStyle w:val="Hipercze"/>
            <w:rFonts w:ascii="Arial" w:hAnsi="Arial" w:cs="Arial"/>
          </w:rPr>
          <w:t>www.intelektualne.lodzkie.pl</w:t>
        </w:r>
      </w:hyperlink>
      <w:r>
        <w:rPr>
          <w:rFonts w:ascii="Arial" w:hAnsi="Arial" w:cs="Arial"/>
        </w:rPr>
        <w:t xml:space="preserve">, gdzie znajduje się Regulamin konkursu wraz </w:t>
      </w:r>
      <w:r>
        <w:rPr>
          <w:rFonts w:ascii="Arial" w:hAnsi="Arial" w:cs="Arial"/>
        </w:rPr>
        <w:br/>
        <w:t>z wnioskiem.</w:t>
      </w:r>
    </w:p>
    <w:p w:rsidR="00C95887" w:rsidRPr="00E41081" w:rsidRDefault="00C95887" w:rsidP="006602FE">
      <w:pPr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sectPr w:rsidR="00C95887" w:rsidRPr="00E41081" w:rsidSect="00E41081">
      <w:headerReference w:type="default" r:id="rId12"/>
      <w:pgSz w:w="11906" w:h="16838"/>
      <w:pgMar w:top="284" w:right="1418" w:bottom="284" w:left="1418" w:header="35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0FD" w:rsidRDefault="004730FD">
      <w:r>
        <w:separator/>
      </w:r>
    </w:p>
  </w:endnote>
  <w:endnote w:type="continuationSeparator" w:id="0">
    <w:p w:rsidR="004730FD" w:rsidRDefault="004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0FD" w:rsidRDefault="004730FD">
      <w:r>
        <w:separator/>
      </w:r>
    </w:p>
  </w:footnote>
  <w:footnote w:type="continuationSeparator" w:id="0">
    <w:p w:rsidR="004730FD" w:rsidRDefault="00473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EA0" w:rsidRPr="000E6F72" w:rsidRDefault="00196EA0" w:rsidP="004C32CD">
    <w:pPr>
      <w:pStyle w:val="Nagwek"/>
      <w:ind w:left="-180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4C3"/>
    <w:multiLevelType w:val="hybridMultilevel"/>
    <w:tmpl w:val="C5168E8A"/>
    <w:lvl w:ilvl="0" w:tplc="C0785B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8C4192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940D9"/>
    <w:multiLevelType w:val="hybridMultilevel"/>
    <w:tmpl w:val="31BA276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3475B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74A7F"/>
    <w:multiLevelType w:val="hybridMultilevel"/>
    <w:tmpl w:val="4216C374"/>
    <w:lvl w:ilvl="0" w:tplc="D34ED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142E4"/>
    <w:multiLevelType w:val="hybridMultilevel"/>
    <w:tmpl w:val="BC56E7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93B59"/>
    <w:multiLevelType w:val="multilevel"/>
    <w:tmpl w:val="D59EA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D38DC"/>
    <w:multiLevelType w:val="hybridMultilevel"/>
    <w:tmpl w:val="FCD8AA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AD6319"/>
    <w:multiLevelType w:val="multilevel"/>
    <w:tmpl w:val="31BA27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743F8"/>
    <w:multiLevelType w:val="hybridMultilevel"/>
    <w:tmpl w:val="D59EAD8E"/>
    <w:lvl w:ilvl="0" w:tplc="54B41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4C69A1"/>
    <w:multiLevelType w:val="hybridMultilevel"/>
    <w:tmpl w:val="4380D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C1796"/>
    <w:multiLevelType w:val="hybridMultilevel"/>
    <w:tmpl w:val="E072FDCA"/>
    <w:lvl w:ilvl="0" w:tplc="D1D4413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3B211F"/>
    <w:multiLevelType w:val="hybridMultilevel"/>
    <w:tmpl w:val="B27233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6C0447"/>
    <w:multiLevelType w:val="hybridMultilevel"/>
    <w:tmpl w:val="B262065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31AF5"/>
    <w:multiLevelType w:val="hybridMultilevel"/>
    <w:tmpl w:val="D452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95B6B"/>
    <w:multiLevelType w:val="hybridMultilevel"/>
    <w:tmpl w:val="CE02DA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80C90"/>
    <w:multiLevelType w:val="hybridMultilevel"/>
    <w:tmpl w:val="CBE0D9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05669"/>
    <w:multiLevelType w:val="hybridMultilevel"/>
    <w:tmpl w:val="67967EA6"/>
    <w:lvl w:ilvl="0" w:tplc="503475B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03E39"/>
    <w:multiLevelType w:val="hybridMultilevel"/>
    <w:tmpl w:val="B448DC8E"/>
    <w:lvl w:ilvl="0" w:tplc="E73A33FC">
      <w:start w:val="4"/>
      <w:numFmt w:val="decimal"/>
      <w:lvlText w:val="%1."/>
      <w:lvlJc w:val="left"/>
      <w:pPr>
        <w:tabs>
          <w:tab w:val="num" w:pos="1077"/>
        </w:tabs>
        <w:ind w:left="1221" w:hanging="1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25476E"/>
    <w:multiLevelType w:val="multilevel"/>
    <w:tmpl w:val="B26206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B1A99"/>
    <w:multiLevelType w:val="hybridMultilevel"/>
    <w:tmpl w:val="2DCEA15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872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7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2"/>
  </w:num>
  <w:num w:numId="10">
    <w:abstractNumId w:val="11"/>
  </w:num>
  <w:num w:numId="11">
    <w:abstractNumId w:val="16"/>
  </w:num>
  <w:num w:numId="12">
    <w:abstractNumId w:val="9"/>
  </w:num>
  <w:num w:numId="13">
    <w:abstractNumId w:val="17"/>
  </w:num>
  <w:num w:numId="14">
    <w:abstractNumId w:val="1"/>
  </w:num>
  <w:num w:numId="15">
    <w:abstractNumId w:val="15"/>
  </w:num>
  <w:num w:numId="16">
    <w:abstractNumId w:val="0"/>
  </w:num>
  <w:num w:numId="17">
    <w:abstractNumId w:val="6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C59"/>
    <w:rsid w:val="00005C6E"/>
    <w:rsid w:val="00011339"/>
    <w:rsid w:val="00014B88"/>
    <w:rsid w:val="0002211C"/>
    <w:rsid w:val="0003500A"/>
    <w:rsid w:val="00060F35"/>
    <w:rsid w:val="00062768"/>
    <w:rsid w:val="0006421F"/>
    <w:rsid w:val="00065FFC"/>
    <w:rsid w:val="0008625B"/>
    <w:rsid w:val="000942C8"/>
    <w:rsid w:val="00094E61"/>
    <w:rsid w:val="000D5445"/>
    <w:rsid w:val="000E14E1"/>
    <w:rsid w:val="000E55AF"/>
    <w:rsid w:val="00114339"/>
    <w:rsid w:val="0012324C"/>
    <w:rsid w:val="00136262"/>
    <w:rsid w:val="00160705"/>
    <w:rsid w:val="00184D00"/>
    <w:rsid w:val="00196EA0"/>
    <w:rsid w:val="001B3857"/>
    <w:rsid w:val="001C4C8D"/>
    <w:rsid w:val="001D7BC7"/>
    <w:rsid w:val="001F7385"/>
    <w:rsid w:val="0020532F"/>
    <w:rsid w:val="00214B7F"/>
    <w:rsid w:val="00215FBB"/>
    <w:rsid w:val="00232583"/>
    <w:rsid w:val="0024053B"/>
    <w:rsid w:val="0025293D"/>
    <w:rsid w:val="002554CC"/>
    <w:rsid w:val="00272466"/>
    <w:rsid w:val="00276675"/>
    <w:rsid w:val="0028586D"/>
    <w:rsid w:val="00290A7F"/>
    <w:rsid w:val="00290FF7"/>
    <w:rsid w:val="00294DF8"/>
    <w:rsid w:val="002D4184"/>
    <w:rsid w:val="002D7E33"/>
    <w:rsid w:val="00305C86"/>
    <w:rsid w:val="0031142C"/>
    <w:rsid w:val="00362F30"/>
    <w:rsid w:val="00363457"/>
    <w:rsid w:val="00366F81"/>
    <w:rsid w:val="00375F66"/>
    <w:rsid w:val="00390252"/>
    <w:rsid w:val="003942C1"/>
    <w:rsid w:val="003A5628"/>
    <w:rsid w:val="003B64A3"/>
    <w:rsid w:val="003C6665"/>
    <w:rsid w:val="003D066C"/>
    <w:rsid w:val="003D5EA0"/>
    <w:rsid w:val="003F6BB5"/>
    <w:rsid w:val="00411E2D"/>
    <w:rsid w:val="004200EF"/>
    <w:rsid w:val="0042014C"/>
    <w:rsid w:val="004222D2"/>
    <w:rsid w:val="00427387"/>
    <w:rsid w:val="004330FD"/>
    <w:rsid w:val="0044242F"/>
    <w:rsid w:val="004439A9"/>
    <w:rsid w:val="004609A3"/>
    <w:rsid w:val="00471FFC"/>
    <w:rsid w:val="004730FD"/>
    <w:rsid w:val="004A300C"/>
    <w:rsid w:val="004B0B61"/>
    <w:rsid w:val="004B71F4"/>
    <w:rsid w:val="004C20FA"/>
    <w:rsid w:val="004C32CD"/>
    <w:rsid w:val="004C7DB0"/>
    <w:rsid w:val="004D5514"/>
    <w:rsid w:val="004E288B"/>
    <w:rsid w:val="005028A9"/>
    <w:rsid w:val="0051236E"/>
    <w:rsid w:val="00541BF1"/>
    <w:rsid w:val="00585799"/>
    <w:rsid w:val="005A60A0"/>
    <w:rsid w:val="005C023A"/>
    <w:rsid w:val="005D6F91"/>
    <w:rsid w:val="005E1A8F"/>
    <w:rsid w:val="005F490E"/>
    <w:rsid w:val="00622BF5"/>
    <w:rsid w:val="00624664"/>
    <w:rsid w:val="006401BD"/>
    <w:rsid w:val="00642F9C"/>
    <w:rsid w:val="0064317D"/>
    <w:rsid w:val="006476B9"/>
    <w:rsid w:val="00651792"/>
    <w:rsid w:val="006565E0"/>
    <w:rsid w:val="006602FE"/>
    <w:rsid w:val="006605F6"/>
    <w:rsid w:val="00666A25"/>
    <w:rsid w:val="00685678"/>
    <w:rsid w:val="006B70AE"/>
    <w:rsid w:val="006C7C5E"/>
    <w:rsid w:val="006D16F0"/>
    <w:rsid w:val="006E1E46"/>
    <w:rsid w:val="006E7905"/>
    <w:rsid w:val="0070213D"/>
    <w:rsid w:val="007213B5"/>
    <w:rsid w:val="00731ED6"/>
    <w:rsid w:val="00755BAA"/>
    <w:rsid w:val="007B7F5C"/>
    <w:rsid w:val="007D0B47"/>
    <w:rsid w:val="00801EFD"/>
    <w:rsid w:val="008172D6"/>
    <w:rsid w:val="00832C57"/>
    <w:rsid w:val="008619A2"/>
    <w:rsid w:val="00872CD0"/>
    <w:rsid w:val="0087692C"/>
    <w:rsid w:val="00877F66"/>
    <w:rsid w:val="00882D1F"/>
    <w:rsid w:val="00890AE5"/>
    <w:rsid w:val="00891C78"/>
    <w:rsid w:val="008967DA"/>
    <w:rsid w:val="008A226F"/>
    <w:rsid w:val="008F1429"/>
    <w:rsid w:val="00920565"/>
    <w:rsid w:val="00923FAE"/>
    <w:rsid w:val="00937011"/>
    <w:rsid w:val="00953CE9"/>
    <w:rsid w:val="009878FD"/>
    <w:rsid w:val="00995299"/>
    <w:rsid w:val="009A421E"/>
    <w:rsid w:val="009B6CD5"/>
    <w:rsid w:val="009C0F58"/>
    <w:rsid w:val="009C7DF7"/>
    <w:rsid w:val="009D5066"/>
    <w:rsid w:val="009F67CA"/>
    <w:rsid w:val="00A070E7"/>
    <w:rsid w:val="00A15038"/>
    <w:rsid w:val="00A56568"/>
    <w:rsid w:val="00A87294"/>
    <w:rsid w:val="00A93511"/>
    <w:rsid w:val="00A9360B"/>
    <w:rsid w:val="00A963D1"/>
    <w:rsid w:val="00AA59A8"/>
    <w:rsid w:val="00AC2C4B"/>
    <w:rsid w:val="00AC7615"/>
    <w:rsid w:val="00AF051D"/>
    <w:rsid w:val="00B015C8"/>
    <w:rsid w:val="00B313C5"/>
    <w:rsid w:val="00B410A8"/>
    <w:rsid w:val="00B43787"/>
    <w:rsid w:val="00B6773A"/>
    <w:rsid w:val="00B70E82"/>
    <w:rsid w:val="00B74FD6"/>
    <w:rsid w:val="00BC1CE4"/>
    <w:rsid w:val="00BC33A6"/>
    <w:rsid w:val="00BF4C51"/>
    <w:rsid w:val="00C27D6C"/>
    <w:rsid w:val="00C45688"/>
    <w:rsid w:val="00C52950"/>
    <w:rsid w:val="00C55A08"/>
    <w:rsid w:val="00C710FB"/>
    <w:rsid w:val="00C95887"/>
    <w:rsid w:val="00C960D4"/>
    <w:rsid w:val="00CC19C7"/>
    <w:rsid w:val="00CC68D8"/>
    <w:rsid w:val="00D01762"/>
    <w:rsid w:val="00D177F6"/>
    <w:rsid w:val="00D33A29"/>
    <w:rsid w:val="00D556A8"/>
    <w:rsid w:val="00D62D08"/>
    <w:rsid w:val="00D720E1"/>
    <w:rsid w:val="00D774B0"/>
    <w:rsid w:val="00D82108"/>
    <w:rsid w:val="00D84462"/>
    <w:rsid w:val="00DB3C59"/>
    <w:rsid w:val="00DC6164"/>
    <w:rsid w:val="00DD180F"/>
    <w:rsid w:val="00DD3BA2"/>
    <w:rsid w:val="00DF3463"/>
    <w:rsid w:val="00E04ED1"/>
    <w:rsid w:val="00E177E7"/>
    <w:rsid w:val="00E266C6"/>
    <w:rsid w:val="00E322D2"/>
    <w:rsid w:val="00E41081"/>
    <w:rsid w:val="00E45E7F"/>
    <w:rsid w:val="00E512E7"/>
    <w:rsid w:val="00E577AD"/>
    <w:rsid w:val="00E62CEF"/>
    <w:rsid w:val="00E754FE"/>
    <w:rsid w:val="00E82F82"/>
    <w:rsid w:val="00E836F9"/>
    <w:rsid w:val="00E83C07"/>
    <w:rsid w:val="00E87570"/>
    <w:rsid w:val="00E96EC5"/>
    <w:rsid w:val="00EA3CBE"/>
    <w:rsid w:val="00F03533"/>
    <w:rsid w:val="00F52DCB"/>
    <w:rsid w:val="00F725D7"/>
    <w:rsid w:val="00F8214D"/>
    <w:rsid w:val="00F92341"/>
    <w:rsid w:val="00FA3062"/>
    <w:rsid w:val="00FA38AE"/>
    <w:rsid w:val="00FA71EE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A725FDD-71D5-40DD-BD90-3ABCD7BD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0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D0B4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577AD"/>
    <w:rPr>
      <w:color w:val="800080"/>
      <w:u w:val="single"/>
    </w:rPr>
  </w:style>
  <w:style w:type="paragraph" w:styleId="Tekstprzypisukocowego">
    <w:name w:val="endnote text"/>
    <w:basedOn w:val="Normalny"/>
    <w:semiHidden/>
    <w:rsid w:val="00094E61"/>
    <w:rPr>
      <w:sz w:val="20"/>
      <w:szCs w:val="20"/>
    </w:rPr>
  </w:style>
  <w:style w:type="character" w:styleId="Odwoanieprzypisukocowego">
    <w:name w:val="endnote reference"/>
    <w:semiHidden/>
    <w:rsid w:val="00094E61"/>
    <w:rPr>
      <w:vertAlign w:val="superscript"/>
    </w:rPr>
  </w:style>
  <w:style w:type="paragraph" w:styleId="Nagwek">
    <w:name w:val="header"/>
    <w:basedOn w:val="Normalny"/>
    <w:link w:val="NagwekZnak"/>
    <w:rsid w:val="00D33A2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D33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D6F91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StopkaZnak">
    <w:name w:val="Stopka Znak"/>
    <w:link w:val="Stopka"/>
    <w:rsid w:val="005D6F91"/>
    <w:rPr>
      <w:rFonts w:ascii="Calibri" w:eastAsia="Calibri" w:hAnsi="Calibri"/>
      <w:sz w:val="22"/>
      <w:szCs w:val="22"/>
      <w:lang w:val="pl-PL" w:eastAsia="en-US" w:bidi="ar-SA"/>
    </w:rPr>
  </w:style>
  <w:style w:type="character" w:styleId="Pogrubienie">
    <w:name w:val="Strong"/>
    <w:qFormat/>
    <w:rsid w:val="003A5628"/>
    <w:rPr>
      <w:b/>
      <w:bCs/>
    </w:rPr>
  </w:style>
  <w:style w:type="paragraph" w:styleId="Tekstdymka">
    <w:name w:val="Balloon Text"/>
    <w:basedOn w:val="Normalny"/>
    <w:semiHidden/>
    <w:rsid w:val="0006276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95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komar@lodzki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lektualne.lodzki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odz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ylwia.skonka@lodz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 Województwa Łódzkiego wyróżni wybitnie uzdolnionych uczniów</vt:lpstr>
    </vt:vector>
  </TitlesOfParts>
  <Company>HP</Company>
  <LinksUpToDate>false</LinksUpToDate>
  <CharactersWithSpaces>1941</CharactersWithSpaces>
  <SharedDoc>false</SharedDoc>
  <HLinks>
    <vt:vector size="24" baseType="variant">
      <vt:variant>
        <vt:i4>1310805</vt:i4>
      </vt:variant>
      <vt:variant>
        <vt:i4>9</vt:i4>
      </vt:variant>
      <vt:variant>
        <vt:i4>0</vt:i4>
      </vt:variant>
      <vt:variant>
        <vt:i4>5</vt:i4>
      </vt:variant>
      <vt:variant>
        <vt:lpwstr>http://www.intelektualne.lodzkie.pl/</vt:lpwstr>
      </vt:variant>
      <vt:variant>
        <vt:lpwstr/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http://www.lodzkie.pl/</vt:lpwstr>
      </vt:variant>
      <vt:variant>
        <vt:lpwstr/>
      </vt:variant>
      <vt:variant>
        <vt:i4>6160425</vt:i4>
      </vt:variant>
      <vt:variant>
        <vt:i4>3</vt:i4>
      </vt:variant>
      <vt:variant>
        <vt:i4>0</vt:i4>
      </vt:variant>
      <vt:variant>
        <vt:i4>5</vt:i4>
      </vt:variant>
      <vt:variant>
        <vt:lpwstr>mailto:dorota.komar@lodzkie.pl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mailto:joanna.ciejek@lodzkie.pl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 Województwa Łódzkiego wyróżni wybitnie uzdolnionych uczniów</dc:title>
  <dc:subject/>
  <dc:creator>Kasia</dc:creator>
  <cp:keywords/>
  <cp:lastModifiedBy>Dorota Komar</cp:lastModifiedBy>
  <cp:revision>10</cp:revision>
  <cp:lastPrinted>2015-01-13T12:13:00Z</cp:lastPrinted>
  <dcterms:created xsi:type="dcterms:W3CDTF">2017-01-16T09:42:00Z</dcterms:created>
  <dcterms:modified xsi:type="dcterms:W3CDTF">2017-12-13T10:18:00Z</dcterms:modified>
</cp:coreProperties>
</file>